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44" w:rsidRPr="00F75712" w:rsidRDefault="00EE6244" w:rsidP="00EE6244">
      <w:pPr>
        <w:pStyle w:val="a3"/>
        <w:jc w:val="center"/>
        <w:rPr>
          <w:rFonts w:ascii="Arial" w:hAnsi="Arial" w:cs="Arial"/>
          <w:sz w:val="40"/>
          <w:szCs w:val="40"/>
        </w:rPr>
      </w:pPr>
      <w:r w:rsidRPr="00F75712">
        <w:rPr>
          <w:rFonts w:ascii="Arial" w:hAnsi="Arial" w:cs="Arial"/>
          <w:sz w:val="40"/>
          <w:szCs w:val="40"/>
        </w:rPr>
        <w:t>НАРОДНО ЧИТАЛИЩЕ „ П</w:t>
      </w:r>
      <w:r>
        <w:rPr>
          <w:rFonts w:ascii="Arial" w:hAnsi="Arial" w:cs="Arial"/>
          <w:sz w:val="40"/>
          <w:szCs w:val="40"/>
        </w:rPr>
        <w:t>росвета</w:t>
      </w:r>
      <w:r w:rsidRPr="00F75712">
        <w:rPr>
          <w:rFonts w:ascii="Arial" w:hAnsi="Arial" w:cs="Arial"/>
          <w:sz w:val="40"/>
          <w:szCs w:val="40"/>
        </w:rPr>
        <w:t xml:space="preserve"> 1943 “</w:t>
      </w:r>
    </w:p>
    <w:p w:rsidR="00EE6244" w:rsidRPr="00F75712" w:rsidRDefault="00EE6244" w:rsidP="00EE6244">
      <w:pPr>
        <w:pStyle w:val="a3"/>
        <w:jc w:val="center"/>
        <w:rPr>
          <w:rFonts w:ascii="Arial" w:hAnsi="Arial" w:cs="Arial"/>
          <w:sz w:val="30"/>
          <w:szCs w:val="30"/>
        </w:rPr>
      </w:pPr>
      <w:r w:rsidRPr="00F75712">
        <w:rPr>
          <w:rFonts w:ascii="Arial" w:hAnsi="Arial" w:cs="Arial"/>
          <w:sz w:val="30"/>
          <w:szCs w:val="30"/>
        </w:rPr>
        <w:t>с. Тимарево                      община Хитрино                            област Шумен</w:t>
      </w:r>
    </w:p>
    <w:p w:rsidR="00EE6244" w:rsidRPr="00F75712" w:rsidRDefault="00EE6244" w:rsidP="00EE6244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EE6244" w:rsidRDefault="00EE6244" w:rsidP="00E55CE6">
      <w:pPr>
        <w:pStyle w:val="a3"/>
        <w:jc w:val="center"/>
        <w:rPr>
          <w:rFonts w:ascii="Arial" w:hAnsi="Arial" w:cs="Arial"/>
          <w:sz w:val="40"/>
          <w:szCs w:val="40"/>
        </w:rPr>
      </w:pPr>
      <w:r w:rsidRPr="00F75712">
        <w:rPr>
          <w:rFonts w:ascii="Arial" w:hAnsi="Arial" w:cs="Arial"/>
          <w:sz w:val="40"/>
          <w:szCs w:val="40"/>
        </w:rPr>
        <w:t>ОТЧЕТ</w:t>
      </w:r>
    </w:p>
    <w:p w:rsidR="00EE6244" w:rsidRPr="00F75712" w:rsidRDefault="00EE6244" w:rsidP="00EE6244">
      <w:pPr>
        <w:pStyle w:val="a3"/>
        <w:jc w:val="center"/>
        <w:rPr>
          <w:rFonts w:ascii="Arial" w:hAnsi="Arial" w:cs="Arial"/>
          <w:sz w:val="30"/>
          <w:szCs w:val="30"/>
        </w:rPr>
      </w:pPr>
      <w:r w:rsidRPr="00F75712">
        <w:rPr>
          <w:rFonts w:ascii="Arial" w:hAnsi="Arial" w:cs="Arial"/>
          <w:sz w:val="30"/>
          <w:szCs w:val="30"/>
        </w:rPr>
        <w:t>на приходите и разходите</w:t>
      </w:r>
    </w:p>
    <w:p w:rsidR="00EE6244" w:rsidRDefault="00EE6244" w:rsidP="00EE6244">
      <w:pPr>
        <w:pStyle w:val="a3"/>
        <w:rPr>
          <w:sz w:val="30"/>
          <w:szCs w:val="30"/>
        </w:rPr>
      </w:pPr>
    </w:p>
    <w:p w:rsidR="00EE6244" w:rsidRPr="00D317CC" w:rsidRDefault="00EE6244" w:rsidP="00EE6244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за периода от: </w:t>
      </w:r>
      <w:r w:rsidR="00874B99">
        <w:rPr>
          <w:rFonts w:ascii="Arial" w:hAnsi="Arial" w:cs="Arial"/>
          <w:sz w:val="30"/>
          <w:szCs w:val="30"/>
        </w:rPr>
        <w:t>01.01</w:t>
      </w:r>
      <w:r w:rsidR="00487D67">
        <w:rPr>
          <w:rFonts w:ascii="Arial" w:hAnsi="Arial" w:cs="Arial"/>
          <w:sz w:val="30"/>
          <w:szCs w:val="30"/>
        </w:rPr>
        <w:t>.2022</w:t>
      </w:r>
      <w:r w:rsidR="00AB6FD2">
        <w:rPr>
          <w:rFonts w:ascii="Arial" w:hAnsi="Arial" w:cs="Arial"/>
          <w:sz w:val="30"/>
          <w:szCs w:val="30"/>
        </w:rPr>
        <w:t>г. до</w:t>
      </w:r>
      <w:r w:rsidR="00BB6EE2">
        <w:rPr>
          <w:rFonts w:ascii="Arial" w:hAnsi="Arial" w:cs="Arial"/>
          <w:sz w:val="30"/>
          <w:szCs w:val="30"/>
        </w:rPr>
        <w:t xml:space="preserve"> 31.12</w:t>
      </w:r>
      <w:r w:rsidR="00487D67">
        <w:rPr>
          <w:rFonts w:ascii="Arial" w:hAnsi="Arial" w:cs="Arial"/>
          <w:sz w:val="30"/>
          <w:szCs w:val="30"/>
        </w:rPr>
        <w:t>.2022</w:t>
      </w:r>
      <w:r w:rsidR="00D317CC">
        <w:rPr>
          <w:rFonts w:ascii="Arial" w:hAnsi="Arial" w:cs="Arial"/>
          <w:sz w:val="30"/>
          <w:szCs w:val="30"/>
        </w:rPr>
        <w:t>г.</w:t>
      </w:r>
    </w:p>
    <w:p w:rsidR="00EE6244" w:rsidRPr="00EE6244" w:rsidRDefault="00EE6244" w:rsidP="00EE6244">
      <w:pPr>
        <w:pStyle w:val="a3"/>
        <w:rPr>
          <w:rFonts w:ascii="Arial" w:hAnsi="Arial" w:cs="Arial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276"/>
        <w:gridCol w:w="1270"/>
      </w:tblGrid>
      <w:tr w:rsidR="00EE6244" w:rsidTr="009C543C">
        <w:tc>
          <w:tcPr>
            <w:tcW w:w="562" w:type="dxa"/>
          </w:tcPr>
          <w:p w:rsidR="00EE6244" w:rsidRPr="00E55CE6" w:rsidRDefault="00E55CE6" w:rsidP="009C543C">
            <w:pPr>
              <w:rPr>
                <w:b/>
                <w:lang w:val="en-US"/>
              </w:rPr>
            </w:pPr>
            <w:r w:rsidRPr="00E55CE6">
              <w:rPr>
                <w:rFonts w:cstheme="minorHAnsi"/>
                <w:b/>
                <w:lang w:val="en-US"/>
              </w:rPr>
              <w:t>№</w:t>
            </w:r>
          </w:p>
        </w:tc>
        <w:tc>
          <w:tcPr>
            <w:tcW w:w="5954" w:type="dxa"/>
          </w:tcPr>
          <w:p w:rsidR="00EE6244" w:rsidRDefault="00EE6244" w:rsidP="009C543C">
            <w:pPr>
              <w:jc w:val="center"/>
            </w:pPr>
            <w:r>
              <w:t>ВИД ПРИХОД/РАЗХОД:</w:t>
            </w:r>
          </w:p>
        </w:tc>
        <w:tc>
          <w:tcPr>
            <w:tcW w:w="1276" w:type="dxa"/>
          </w:tcPr>
          <w:p w:rsidR="00EE6244" w:rsidRDefault="00EE6244" w:rsidP="009C543C">
            <w:r>
              <w:t>ПЛАН:</w:t>
            </w:r>
          </w:p>
        </w:tc>
        <w:tc>
          <w:tcPr>
            <w:tcW w:w="1270" w:type="dxa"/>
          </w:tcPr>
          <w:p w:rsidR="00EE6244" w:rsidRDefault="00EE6244" w:rsidP="009C543C">
            <w:r>
              <w:t>ОТЧЕТ:</w:t>
            </w:r>
          </w:p>
        </w:tc>
      </w:tr>
      <w:tr w:rsidR="00EE6244" w:rsidRPr="00A60369" w:rsidTr="009C543C">
        <w:tc>
          <w:tcPr>
            <w:tcW w:w="562" w:type="dxa"/>
            <w:shd w:val="clear" w:color="auto" w:fill="C5E0B3" w:themeFill="accent6" w:themeFillTint="66"/>
          </w:tcPr>
          <w:p w:rsidR="00EE6244" w:rsidRDefault="00EE6244" w:rsidP="009C543C">
            <w:r>
              <w:t>А.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:rsidR="00EE6244" w:rsidRPr="00D16237" w:rsidRDefault="00EE6244" w:rsidP="009C543C">
            <w:pPr>
              <w:jc w:val="center"/>
              <w:rPr>
                <w:b/>
              </w:rPr>
            </w:pPr>
            <w:r w:rsidRPr="00D16237">
              <w:rPr>
                <w:b/>
              </w:rPr>
              <w:t>ПРИХОДИ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EE6244" w:rsidRDefault="00EE6244" w:rsidP="009C543C"/>
        </w:tc>
        <w:tc>
          <w:tcPr>
            <w:tcW w:w="1270" w:type="dxa"/>
            <w:shd w:val="clear" w:color="auto" w:fill="C5E0B3" w:themeFill="accent6" w:themeFillTint="66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b/>
                <w:lang w:val="en-US"/>
              </w:rPr>
            </w:pPr>
            <w:r w:rsidRPr="00D16237">
              <w:rPr>
                <w:b/>
                <w:lang w:val="en-US"/>
              </w:rPr>
              <w:t>I.</w:t>
            </w:r>
          </w:p>
        </w:tc>
        <w:tc>
          <w:tcPr>
            <w:tcW w:w="5954" w:type="dxa"/>
          </w:tcPr>
          <w:p w:rsidR="00EE6244" w:rsidRPr="00D16237" w:rsidRDefault="00EE6244" w:rsidP="009C543C">
            <w:pPr>
              <w:rPr>
                <w:b/>
              </w:rPr>
            </w:pPr>
            <w:r w:rsidRPr="00D16237">
              <w:rPr>
                <w:b/>
              </w:rPr>
              <w:t>ОБЩА НАЛИЧНОСТ В НАЧАЛОТО НА ПЕРИОДА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Default="00EE6244" w:rsidP="009C543C">
            <w:r>
              <w:t>1.</w:t>
            </w:r>
          </w:p>
        </w:tc>
        <w:tc>
          <w:tcPr>
            <w:tcW w:w="5954" w:type="dxa"/>
          </w:tcPr>
          <w:p w:rsidR="00EE6244" w:rsidRDefault="00EE6244" w:rsidP="009C543C">
            <w:r>
              <w:t>В т.ч. НАЧАЛНО САЛДО В КАСА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Default="00EE6244" w:rsidP="009C543C">
            <w:r>
              <w:t>2.</w:t>
            </w:r>
          </w:p>
        </w:tc>
        <w:tc>
          <w:tcPr>
            <w:tcW w:w="5954" w:type="dxa"/>
          </w:tcPr>
          <w:p w:rsidR="00EE6244" w:rsidRDefault="007972E3" w:rsidP="009C543C">
            <w:r>
              <w:t>В т.ч. Н</w:t>
            </w:r>
            <w:r w:rsidR="00EE6244">
              <w:t>АЧАЛНО САЛДО В БАНКА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6041</w:t>
            </w:r>
          </w:p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b/>
                <w:lang w:val="en-US"/>
              </w:rPr>
            </w:pPr>
            <w:r w:rsidRPr="00D16237">
              <w:rPr>
                <w:b/>
                <w:lang w:val="en-US"/>
              </w:rPr>
              <w:t>II.</w:t>
            </w:r>
          </w:p>
        </w:tc>
        <w:tc>
          <w:tcPr>
            <w:tcW w:w="5954" w:type="dxa"/>
          </w:tcPr>
          <w:p w:rsidR="00EE6244" w:rsidRPr="00D16237" w:rsidRDefault="00EE6244" w:rsidP="009C543C">
            <w:pPr>
              <w:rPr>
                <w:b/>
              </w:rPr>
            </w:pPr>
            <w:r w:rsidRPr="00D16237">
              <w:rPr>
                <w:b/>
              </w:rPr>
              <w:t>СУБСИДИРАНЕ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4" w:type="dxa"/>
          </w:tcPr>
          <w:p w:rsidR="00EE6244" w:rsidRDefault="00EE6244" w:rsidP="009C543C">
            <w:r>
              <w:t>ДЪРЖАВНА СУБСИДИЯ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54" w:type="dxa"/>
          </w:tcPr>
          <w:p w:rsidR="00EE6244" w:rsidRDefault="00EE6244" w:rsidP="009C543C">
            <w:r>
              <w:t>ОБЩИНСКА СУБСИДИЯ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54" w:type="dxa"/>
          </w:tcPr>
          <w:p w:rsidR="00EE6244" w:rsidRDefault="00EE6244" w:rsidP="009C543C">
            <w:r>
              <w:t>ЦЕЛЕВИ СУБСИДИИ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 w:rsidRPr="00D16237">
              <w:rPr>
                <w:b/>
                <w:lang w:val="en-US"/>
              </w:rPr>
              <w:t>III.</w:t>
            </w:r>
          </w:p>
        </w:tc>
        <w:tc>
          <w:tcPr>
            <w:tcW w:w="5954" w:type="dxa"/>
          </w:tcPr>
          <w:p w:rsidR="00EE6244" w:rsidRPr="00D16237" w:rsidRDefault="00EE6244" w:rsidP="009C543C">
            <w:pPr>
              <w:rPr>
                <w:b/>
              </w:rPr>
            </w:pPr>
            <w:r w:rsidRPr="00D16237">
              <w:rPr>
                <w:b/>
              </w:rPr>
              <w:t>ПРИХОДИ ОТ ДЕЙНОСТТА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4" w:type="dxa"/>
          </w:tcPr>
          <w:p w:rsidR="00EE6244" w:rsidRDefault="00EE6244" w:rsidP="009C543C">
            <w:r>
              <w:t>ЧИТАТЕЛСКИ ТАКСИ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54" w:type="dxa"/>
          </w:tcPr>
          <w:p w:rsidR="00EE6244" w:rsidRDefault="00EE6244" w:rsidP="009C543C">
            <w:r>
              <w:t>ВХОДНИ БИЛЕТИ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54" w:type="dxa"/>
          </w:tcPr>
          <w:p w:rsidR="00EE6244" w:rsidRDefault="00EE6244" w:rsidP="009C543C">
            <w:r>
              <w:t>УСЛУГИ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54" w:type="dxa"/>
          </w:tcPr>
          <w:p w:rsidR="00EE6244" w:rsidRDefault="00EE6244" w:rsidP="009C543C">
            <w:r>
              <w:t>НАЕМИ И РЕНТА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2335</w:t>
            </w:r>
          </w:p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b/>
                <w:lang w:val="en-US"/>
              </w:rPr>
            </w:pPr>
            <w:r w:rsidRPr="00D16237">
              <w:rPr>
                <w:b/>
                <w:lang w:val="en-US"/>
              </w:rPr>
              <w:t>IV.</w:t>
            </w:r>
          </w:p>
        </w:tc>
        <w:tc>
          <w:tcPr>
            <w:tcW w:w="5954" w:type="dxa"/>
          </w:tcPr>
          <w:p w:rsidR="00EE6244" w:rsidRPr="00D16237" w:rsidRDefault="00EE6244" w:rsidP="009C543C">
            <w:pPr>
              <w:rPr>
                <w:b/>
              </w:rPr>
            </w:pPr>
            <w:r w:rsidRPr="00D16237">
              <w:rPr>
                <w:b/>
              </w:rPr>
              <w:t>ЧЛЕНСКИ ВНОС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b/>
                <w:lang w:val="en-US"/>
              </w:rPr>
            </w:pPr>
            <w:r w:rsidRPr="00D16237">
              <w:rPr>
                <w:b/>
                <w:lang w:val="en-US"/>
              </w:rPr>
              <w:t>V.</w:t>
            </w:r>
          </w:p>
        </w:tc>
        <w:tc>
          <w:tcPr>
            <w:tcW w:w="5954" w:type="dxa"/>
          </w:tcPr>
          <w:p w:rsidR="00EE6244" w:rsidRPr="00D16237" w:rsidRDefault="00EE6244" w:rsidP="009C543C">
            <w:pPr>
              <w:rPr>
                <w:b/>
              </w:rPr>
            </w:pPr>
            <w:r w:rsidRPr="00D16237">
              <w:rPr>
                <w:b/>
              </w:rPr>
              <w:t>ДАРЕНИЯ И ЗАВЕЩАНИЯ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b/>
                <w:lang w:val="en-US"/>
              </w:rPr>
            </w:pPr>
            <w:r w:rsidRPr="00D16237">
              <w:rPr>
                <w:b/>
                <w:lang w:val="en-US"/>
              </w:rPr>
              <w:t>VI.</w:t>
            </w:r>
          </w:p>
        </w:tc>
        <w:tc>
          <w:tcPr>
            <w:tcW w:w="5954" w:type="dxa"/>
          </w:tcPr>
          <w:p w:rsidR="00EE6244" w:rsidRPr="00D16237" w:rsidRDefault="00EE6244" w:rsidP="009C543C">
            <w:pPr>
              <w:rPr>
                <w:b/>
              </w:rPr>
            </w:pPr>
            <w:r w:rsidRPr="00D16237">
              <w:rPr>
                <w:b/>
              </w:rPr>
              <w:t>ПРИХОДИ ОТ ПРОЕКТИ И ПРОГРАМИ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1394</w:t>
            </w:r>
          </w:p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b/>
                <w:lang w:val="en-US"/>
              </w:rPr>
            </w:pPr>
            <w:r w:rsidRPr="00D16237">
              <w:rPr>
                <w:b/>
                <w:lang w:val="en-US"/>
              </w:rPr>
              <w:t>VII.</w:t>
            </w:r>
          </w:p>
        </w:tc>
        <w:tc>
          <w:tcPr>
            <w:tcW w:w="5954" w:type="dxa"/>
          </w:tcPr>
          <w:p w:rsidR="00EE6244" w:rsidRPr="00D16237" w:rsidRDefault="00EE6244" w:rsidP="009C543C">
            <w:pPr>
              <w:rPr>
                <w:b/>
              </w:rPr>
            </w:pPr>
            <w:r w:rsidRPr="00D16237">
              <w:rPr>
                <w:b/>
              </w:rPr>
              <w:t>ФИНАНСОВИ ОПЕРАЦИИ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Pr="00D16237" w:rsidRDefault="00EE6244" w:rsidP="009C543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4" w:type="dxa"/>
          </w:tcPr>
          <w:p w:rsidR="00EE6244" w:rsidRDefault="00EE6244" w:rsidP="009C543C">
            <w:r>
              <w:t>БАНКОВИ ЛИХВИ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Default="00EE6244" w:rsidP="009C543C"/>
        </w:tc>
      </w:tr>
      <w:tr w:rsidR="00EE6244" w:rsidTr="009C543C">
        <w:tc>
          <w:tcPr>
            <w:tcW w:w="562" w:type="dxa"/>
          </w:tcPr>
          <w:p w:rsidR="00EE6244" w:rsidRDefault="00EE6244" w:rsidP="009C543C"/>
        </w:tc>
        <w:tc>
          <w:tcPr>
            <w:tcW w:w="5954" w:type="dxa"/>
          </w:tcPr>
          <w:p w:rsidR="00EE6244" w:rsidRDefault="00EE6244" w:rsidP="009C543C">
            <w:pPr>
              <w:jc w:val="center"/>
            </w:pPr>
            <w:r>
              <w:t>ОБЩО ПРИХОДИ:</w:t>
            </w:r>
          </w:p>
        </w:tc>
        <w:tc>
          <w:tcPr>
            <w:tcW w:w="1276" w:type="dxa"/>
          </w:tcPr>
          <w:p w:rsidR="00EE6244" w:rsidRDefault="00EE6244" w:rsidP="009C543C"/>
        </w:tc>
        <w:tc>
          <w:tcPr>
            <w:tcW w:w="1270" w:type="dxa"/>
          </w:tcPr>
          <w:p w:rsidR="00EE6244" w:rsidRPr="00487D67" w:rsidRDefault="00487D67" w:rsidP="009C543C">
            <w:pPr>
              <w:rPr>
                <w:lang w:val="en-US"/>
              </w:rPr>
            </w:pPr>
            <w:r>
              <w:rPr>
                <w:lang w:val="en-US"/>
              </w:rPr>
              <w:t>25340</w:t>
            </w:r>
          </w:p>
        </w:tc>
      </w:tr>
    </w:tbl>
    <w:p w:rsidR="00EE6244" w:rsidRDefault="00EE6244" w:rsidP="00EE6244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276"/>
        <w:gridCol w:w="1270"/>
      </w:tblGrid>
      <w:tr w:rsidR="00EE6244" w:rsidRPr="00765768" w:rsidTr="00EE6244">
        <w:tc>
          <w:tcPr>
            <w:tcW w:w="562" w:type="dxa"/>
            <w:shd w:val="clear" w:color="auto" w:fill="A8D08D" w:themeFill="accent6" w:themeFillTint="99"/>
          </w:tcPr>
          <w:p w:rsidR="00EE6244" w:rsidRPr="00765768" w:rsidRDefault="00EE6244" w:rsidP="00765768">
            <w:pPr>
              <w:jc w:val="center"/>
              <w:rPr>
                <w:b/>
              </w:rPr>
            </w:pPr>
            <w:r w:rsidRPr="00765768">
              <w:rPr>
                <w:b/>
              </w:rPr>
              <w:t>Б.</w:t>
            </w:r>
          </w:p>
        </w:tc>
        <w:tc>
          <w:tcPr>
            <w:tcW w:w="5954" w:type="dxa"/>
            <w:shd w:val="clear" w:color="auto" w:fill="A8D08D" w:themeFill="accent6" w:themeFillTint="99"/>
          </w:tcPr>
          <w:p w:rsidR="00EE6244" w:rsidRPr="00765768" w:rsidRDefault="00EE6244" w:rsidP="00765768">
            <w:pPr>
              <w:jc w:val="center"/>
              <w:rPr>
                <w:b/>
              </w:rPr>
            </w:pPr>
            <w:r w:rsidRPr="00765768">
              <w:rPr>
                <w:b/>
              </w:rPr>
              <w:t>РАЗХОДИ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EE6244" w:rsidRPr="00765768" w:rsidRDefault="00EE6244" w:rsidP="00765768">
            <w:pPr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8D08D" w:themeFill="accent6" w:themeFillTint="99"/>
          </w:tcPr>
          <w:p w:rsidR="00EE6244" w:rsidRPr="00765768" w:rsidRDefault="00EE6244" w:rsidP="00765768">
            <w:pPr>
              <w:jc w:val="center"/>
              <w:rPr>
                <w:b/>
              </w:rPr>
            </w:pPr>
          </w:p>
        </w:tc>
      </w:tr>
      <w:tr w:rsidR="00EE6244" w:rsidRPr="00765768" w:rsidTr="00EE6244">
        <w:tc>
          <w:tcPr>
            <w:tcW w:w="562" w:type="dxa"/>
          </w:tcPr>
          <w:p w:rsidR="00EE6244" w:rsidRPr="00765768" w:rsidRDefault="00EE6244">
            <w:pPr>
              <w:rPr>
                <w:b/>
                <w:lang w:val="en-US"/>
              </w:rPr>
            </w:pPr>
            <w:r w:rsidRPr="00765768">
              <w:rPr>
                <w:b/>
                <w:lang w:val="en-US"/>
              </w:rPr>
              <w:t>I.</w:t>
            </w:r>
          </w:p>
        </w:tc>
        <w:tc>
          <w:tcPr>
            <w:tcW w:w="5954" w:type="dxa"/>
          </w:tcPr>
          <w:p w:rsidR="00EE6244" w:rsidRPr="00765768" w:rsidRDefault="00EE6244">
            <w:pPr>
              <w:rPr>
                <w:b/>
              </w:rPr>
            </w:pPr>
            <w:r w:rsidRPr="00765768">
              <w:rPr>
                <w:b/>
              </w:rPr>
              <w:t>РАЗХОДИ ЗА ТРУД</w:t>
            </w:r>
          </w:p>
        </w:tc>
        <w:tc>
          <w:tcPr>
            <w:tcW w:w="1276" w:type="dxa"/>
          </w:tcPr>
          <w:p w:rsidR="00EE6244" w:rsidRPr="00765768" w:rsidRDefault="00EE6244">
            <w:pPr>
              <w:rPr>
                <w:b/>
              </w:rPr>
            </w:pPr>
          </w:p>
        </w:tc>
        <w:tc>
          <w:tcPr>
            <w:tcW w:w="1270" w:type="dxa"/>
          </w:tcPr>
          <w:p w:rsidR="00EE6244" w:rsidRPr="009D56FC" w:rsidRDefault="00EE6244">
            <w:pPr>
              <w:rPr>
                <w:b/>
                <w:lang w:val="en-US"/>
              </w:rPr>
            </w:pPr>
          </w:p>
        </w:tc>
      </w:tr>
      <w:tr w:rsidR="00EE6244" w:rsidTr="00EE6244">
        <w:tc>
          <w:tcPr>
            <w:tcW w:w="562" w:type="dxa"/>
          </w:tcPr>
          <w:p w:rsidR="00EE6244" w:rsidRDefault="00765768">
            <w:r>
              <w:t>1.</w:t>
            </w:r>
          </w:p>
        </w:tc>
        <w:tc>
          <w:tcPr>
            <w:tcW w:w="5954" w:type="dxa"/>
          </w:tcPr>
          <w:p w:rsidR="00EE6244" w:rsidRDefault="00EE6244">
            <w:r>
              <w:t>ТРУДОВИ ВЪЗНАГРАЖДЕНИЯ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7368</w:t>
            </w:r>
          </w:p>
        </w:tc>
      </w:tr>
      <w:tr w:rsidR="00EE6244" w:rsidTr="00EE6244">
        <w:tc>
          <w:tcPr>
            <w:tcW w:w="562" w:type="dxa"/>
          </w:tcPr>
          <w:p w:rsidR="00EE6244" w:rsidRDefault="00765768">
            <w:r>
              <w:t>2.</w:t>
            </w:r>
          </w:p>
        </w:tc>
        <w:tc>
          <w:tcPr>
            <w:tcW w:w="5954" w:type="dxa"/>
          </w:tcPr>
          <w:p w:rsidR="00EE6244" w:rsidRDefault="00EE6244">
            <w:r>
              <w:t>ХОНОРАРИ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9D56FC" w:rsidRDefault="00EE6244">
            <w:pPr>
              <w:rPr>
                <w:lang w:val="en-US"/>
              </w:rPr>
            </w:pPr>
          </w:p>
        </w:tc>
      </w:tr>
      <w:tr w:rsidR="00EE6244" w:rsidTr="00EE6244">
        <w:tc>
          <w:tcPr>
            <w:tcW w:w="562" w:type="dxa"/>
          </w:tcPr>
          <w:p w:rsidR="00EE6244" w:rsidRDefault="00765768">
            <w:r>
              <w:t>3.</w:t>
            </w:r>
          </w:p>
        </w:tc>
        <w:tc>
          <w:tcPr>
            <w:tcW w:w="5954" w:type="dxa"/>
          </w:tcPr>
          <w:p w:rsidR="00EE6244" w:rsidRDefault="00EE6244">
            <w:r>
              <w:t>ОСИГУРИТЕЛНИ ВНОСКИ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3387</w:t>
            </w:r>
          </w:p>
        </w:tc>
      </w:tr>
      <w:tr w:rsidR="00EE6244" w:rsidTr="00EE6244">
        <w:tc>
          <w:tcPr>
            <w:tcW w:w="562" w:type="dxa"/>
          </w:tcPr>
          <w:p w:rsidR="00EE6244" w:rsidRDefault="00765768">
            <w:r>
              <w:t>4.</w:t>
            </w:r>
          </w:p>
        </w:tc>
        <w:tc>
          <w:tcPr>
            <w:tcW w:w="5954" w:type="dxa"/>
          </w:tcPr>
          <w:p w:rsidR="00EE6244" w:rsidRDefault="00EE6244">
            <w:r>
              <w:t>БЕЗОПАСНОСТ НА ТРУДА И МЕДИЦИНСКИ ПРЕГЛЕДИ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Tr="00EE6244">
        <w:tc>
          <w:tcPr>
            <w:tcW w:w="562" w:type="dxa"/>
          </w:tcPr>
          <w:p w:rsidR="00EE6244" w:rsidRDefault="00765768">
            <w:r>
              <w:t>5.</w:t>
            </w:r>
          </w:p>
        </w:tc>
        <w:tc>
          <w:tcPr>
            <w:tcW w:w="5954" w:type="dxa"/>
          </w:tcPr>
          <w:p w:rsidR="00EE6244" w:rsidRDefault="00EE6244">
            <w:r>
              <w:t>СБКО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RPr="00765768" w:rsidTr="00EE6244">
        <w:tc>
          <w:tcPr>
            <w:tcW w:w="562" w:type="dxa"/>
          </w:tcPr>
          <w:p w:rsidR="00EE6244" w:rsidRPr="00765768" w:rsidRDefault="00765768">
            <w:pPr>
              <w:rPr>
                <w:b/>
                <w:lang w:val="en-US"/>
              </w:rPr>
            </w:pPr>
            <w:r w:rsidRPr="00765768">
              <w:rPr>
                <w:b/>
                <w:lang w:val="en-US"/>
              </w:rPr>
              <w:t>II.</w:t>
            </w:r>
          </w:p>
        </w:tc>
        <w:tc>
          <w:tcPr>
            <w:tcW w:w="5954" w:type="dxa"/>
          </w:tcPr>
          <w:p w:rsidR="00EE6244" w:rsidRPr="00765768" w:rsidRDefault="00EE6244">
            <w:pPr>
              <w:rPr>
                <w:b/>
              </w:rPr>
            </w:pPr>
            <w:r w:rsidRPr="00765768">
              <w:rPr>
                <w:b/>
              </w:rPr>
              <w:t>СТОПАНСКИ РАЗХОДИ</w:t>
            </w:r>
          </w:p>
        </w:tc>
        <w:tc>
          <w:tcPr>
            <w:tcW w:w="1276" w:type="dxa"/>
          </w:tcPr>
          <w:p w:rsidR="00EE6244" w:rsidRPr="00765768" w:rsidRDefault="00EE6244">
            <w:pPr>
              <w:rPr>
                <w:b/>
              </w:rPr>
            </w:pPr>
          </w:p>
        </w:tc>
        <w:tc>
          <w:tcPr>
            <w:tcW w:w="1270" w:type="dxa"/>
          </w:tcPr>
          <w:p w:rsidR="00EE6244" w:rsidRPr="00765768" w:rsidRDefault="00EE6244">
            <w:pPr>
              <w:rPr>
                <w:b/>
              </w:rPr>
            </w:pP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4" w:type="dxa"/>
          </w:tcPr>
          <w:p w:rsidR="00EE6244" w:rsidRDefault="00EE6244">
            <w:r>
              <w:t>ВОДА И КАНАЛ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54" w:type="dxa"/>
          </w:tcPr>
          <w:p w:rsidR="00EE6244" w:rsidRDefault="00EE6244">
            <w:r>
              <w:t>ЕЛ.ЕНЕРГИЯ И ГОРИВА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544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54" w:type="dxa"/>
          </w:tcPr>
          <w:p w:rsidR="00EE6244" w:rsidRDefault="00EE6244">
            <w:r>
              <w:t>ПОДДРЪЖКА НА СГРАДА И РЕМОНТ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5579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54" w:type="dxa"/>
          </w:tcPr>
          <w:p w:rsidR="00EE6244" w:rsidRDefault="00EE6244">
            <w:r>
              <w:t>ОХРАНА И СОТ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954" w:type="dxa"/>
          </w:tcPr>
          <w:p w:rsidR="00EE6244" w:rsidRDefault="00EE6244">
            <w:r>
              <w:t>МАТЕРИАЛНО ТЕХНИЧЕСКО  ОБОРУДВАНЕ И АМОРТИЗАЦИИ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1697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954" w:type="dxa"/>
          </w:tcPr>
          <w:p w:rsidR="00EE6244" w:rsidRDefault="00765768">
            <w:r>
              <w:t>КАНЦЕЛАРСКИ МАТЕРИАЛИ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888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954" w:type="dxa"/>
          </w:tcPr>
          <w:p w:rsidR="00EE6244" w:rsidRDefault="00765768">
            <w:r>
              <w:t>ИНТЕРНЕТ УСЛУГИ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954" w:type="dxa"/>
          </w:tcPr>
          <w:p w:rsidR="00EE6244" w:rsidRDefault="00765768">
            <w:r>
              <w:t>ТЕЛЕФОННИ УСЛУГИ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5954" w:type="dxa"/>
          </w:tcPr>
          <w:p w:rsidR="00EE6244" w:rsidRDefault="00765768">
            <w:r>
              <w:t>ПОЩЕНСКИ И КУРИЕРСКИ УСЛУГИ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954" w:type="dxa"/>
          </w:tcPr>
          <w:p w:rsidR="00EE6244" w:rsidRDefault="00765768">
            <w:r>
              <w:t>ТРАНСПОРТНИ РАЗХОДИ И КОМАНДИРОВКИ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RPr="00765768" w:rsidTr="00EE6244">
        <w:tc>
          <w:tcPr>
            <w:tcW w:w="562" w:type="dxa"/>
          </w:tcPr>
          <w:p w:rsidR="00EE6244" w:rsidRPr="00765768" w:rsidRDefault="00765768">
            <w:pPr>
              <w:rPr>
                <w:b/>
                <w:lang w:val="en-US"/>
              </w:rPr>
            </w:pPr>
            <w:r w:rsidRPr="00765768">
              <w:rPr>
                <w:b/>
                <w:lang w:val="en-US"/>
              </w:rPr>
              <w:t>III.</w:t>
            </w:r>
          </w:p>
        </w:tc>
        <w:tc>
          <w:tcPr>
            <w:tcW w:w="5954" w:type="dxa"/>
          </w:tcPr>
          <w:p w:rsidR="00EE6244" w:rsidRPr="00765768" w:rsidRDefault="00765768">
            <w:pPr>
              <w:rPr>
                <w:b/>
              </w:rPr>
            </w:pPr>
            <w:r w:rsidRPr="00765768">
              <w:rPr>
                <w:b/>
              </w:rPr>
              <w:t>РАЗХОДИ ЗА ДЕЙНОСТТА</w:t>
            </w:r>
          </w:p>
        </w:tc>
        <w:tc>
          <w:tcPr>
            <w:tcW w:w="1276" w:type="dxa"/>
          </w:tcPr>
          <w:p w:rsidR="00EE6244" w:rsidRPr="00765768" w:rsidRDefault="00EE6244">
            <w:pPr>
              <w:rPr>
                <w:b/>
              </w:rPr>
            </w:pPr>
          </w:p>
        </w:tc>
        <w:tc>
          <w:tcPr>
            <w:tcW w:w="1270" w:type="dxa"/>
          </w:tcPr>
          <w:p w:rsidR="00EE6244" w:rsidRPr="00765768" w:rsidRDefault="00EE6244">
            <w:pPr>
              <w:rPr>
                <w:b/>
              </w:rPr>
            </w:pP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4" w:type="dxa"/>
          </w:tcPr>
          <w:p w:rsidR="00EE6244" w:rsidRDefault="00765768">
            <w:r>
              <w:t>РАЗХОДИ ЗА КУЛТУРНИ ПРОЯВИ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1224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54" w:type="dxa"/>
          </w:tcPr>
          <w:p w:rsidR="00EE6244" w:rsidRDefault="00765768">
            <w:r>
              <w:t>РАЗХОДИ ЗА САМОДЕЙЦИ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1181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54" w:type="dxa"/>
          </w:tcPr>
          <w:p w:rsidR="00EE6244" w:rsidRDefault="00765768">
            <w:r>
              <w:t>ОБНОВЯВАНЕ НА БИБЛИОТЕЧНИЯ ФОНД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1444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54" w:type="dxa"/>
          </w:tcPr>
          <w:p w:rsidR="00EE6244" w:rsidRDefault="00765768">
            <w:r>
              <w:t>АБОНАМЕНТ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954" w:type="dxa"/>
          </w:tcPr>
          <w:p w:rsidR="00EE6244" w:rsidRDefault="00765768">
            <w:r>
              <w:t>НАЕМИ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Default="00EE6244"/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954" w:type="dxa"/>
          </w:tcPr>
          <w:p w:rsidR="00EE6244" w:rsidRDefault="00765768">
            <w:r>
              <w:t>АДМИНИСТРАТИВНИ ТАКСИ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1214</w:t>
            </w:r>
          </w:p>
        </w:tc>
      </w:tr>
      <w:tr w:rsidR="00EE6244" w:rsidRPr="00765768" w:rsidTr="00EE6244">
        <w:tc>
          <w:tcPr>
            <w:tcW w:w="562" w:type="dxa"/>
          </w:tcPr>
          <w:p w:rsidR="00EE6244" w:rsidRPr="00765768" w:rsidRDefault="00765768">
            <w:pPr>
              <w:rPr>
                <w:b/>
                <w:lang w:val="en-US"/>
              </w:rPr>
            </w:pPr>
            <w:r w:rsidRPr="00765768">
              <w:rPr>
                <w:b/>
                <w:lang w:val="en-US"/>
              </w:rPr>
              <w:t>IV.</w:t>
            </w:r>
          </w:p>
        </w:tc>
        <w:tc>
          <w:tcPr>
            <w:tcW w:w="5954" w:type="dxa"/>
          </w:tcPr>
          <w:p w:rsidR="00EE6244" w:rsidRPr="00765768" w:rsidRDefault="00765768">
            <w:pPr>
              <w:rPr>
                <w:b/>
              </w:rPr>
            </w:pPr>
            <w:r w:rsidRPr="00765768">
              <w:rPr>
                <w:b/>
              </w:rPr>
              <w:t>ФИНАНСОВИ РАЗХОДИ</w:t>
            </w:r>
          </w:p>
        </w:tc>
        <w:tc>
          <w:tcPr>
            <w:tcW w:w="1276" w:type="dxa"/>
          </w:tcPr>
          <w:p w:rsidR="00EE6244" w:rsidRPr="00765768" w:rsidRDefault="00EE6244">
            <w:pPr>
              <w:rPr>
                <w:b/>
              </w:rPr>
            </w:pPr>
          </w:p>
        </w:tc>
        <w:tc>
          <w:tcPr>
            <w:tcW w:w="1270" w:type="dxa"/>
          </w:tcPr>
          <w:p w:rsidR="00EE6244" w:rsidRPr="00765768" w:rsidRDefault="00EE6244">
            <w:pPr>
              <w:rPr>
                <w:b/>
              </w:rPr>
            </w:pPr>
          </w:p>
        </w:tc>
      </w:tr>
      <w:tr w:rsidR="00EE6244" w:rsidTr="00EE6244">
        <w:tc>
          <w:tcPr>
            <w:tcW w:w="562" w:type="dxa"/>
          </w:tcPr>
          <w:p w:rsidR="00EE6244" w:rsidRPr="00765768" w:rsidRDefault="0076576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4" w:type="dxa"/>
          </w:tcPr>
          <w:p w:rsidR="00EE6244" w:rsidRDefault="00765768">
            <w:r>
              <w:t>БАНКОВИ ТАКСИ</w:t>
            </w:r>
          </w:p>
        </w:tc>
        <w:tc>
          <w:tcPr>
            <w:tcW w:w="1276" w:type="dxa"/>
          </w:tcPr>
          <w:p w:rsidR="00EE6244" w:rsidRDefault="00EE6244"/>
        </w:tc>
        <w:tc>
          <w:tcPr>
            <w:tcW w:w="1270" w:type="dxa"/>
          </w:tcPr>
          <w:p w:rsidR="00EE6244" w:rsidRPr="00487D67" w:rsidRDefault="00487D67">
            <w:pPr>
              <w:rPr>
                <w:lang w:val="en-US"/>
              </w:rPr>
            </w:pPr>
            <w:r>
              <w:rPr>
                <w:lang w:val="en-US"/>
              </w:rPr>
              <w:t>354</w:t>
            </w:r>
          </w:p>
        </w:tc>
      </w:tr>
    </w:tbl>
    <w:p w:rsidR="00EE6244" w:rsidRDefault="00EE624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765768" w:rsidTr="00E55CE6">
        <w:trPr>
          <w:trHeight w:val="720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:rsidR="00765768" w:rsidRPr="00E55CE6" w:rsidRDefault="00E55CE6" w:rsidP="00E55CE6">
            <w:pPr>
              <w:jc w:val="center"/>
              <w:rPr>
                <w:sz w:val="36"/>
                <w:szCs w:val="36"/>
              </w:rPr>
            </w:pPr>
            <w:r w:rsidRPr="00E55CE6">
              <w:rPr>
                <w:sz w:val="36"/>
                <w:szCs w:val="36"/>
              </w:rPr>
              <w:t>РЕКАПИТУЛАЦИЯ</w:t>
            </w:r>
            <w:r>
              <w:rPr>
                <w:sz w:val="36"/>
                <w:szCs w:val="36"/>
              </w:rPr>
              <w:t>:</w:t>
            </w:r>
          </w:p>
        </w:tc>
      </w:tr>
      <w:tr w:rsidR="00E55CE6" w:rsidRPr="00E55CE6" w:rsidTr="00E55CE6">
        <w:tc>
          <w:tcPr>
            <w:tcW w:w="7792" w:type="dxa"/>
          </w:tcPr>
          <w:p w:rsidR="00E55CE6" w:rsidRPr="00E55CE6" w:rsidRDefault="00E55CE6" w:rsidP="00E55CE6">
            <w:pPr>
              <w:jc w:val="right"/>
              <w:rPr>
                <w:b/>
              </w:rPr>
            </w:pPr>
            <w:r w:rsidRPr="00E55CE6">
              <w:rPr>
                <w:b/>
              </w:rPr>
              <w:t>КРАЙНО САЛДО В КАСА:</w:t>
            </w:r>
          </w:p>
        </w:tc>
        <w:tc>
          <w:tcPr>
            <w:tcW w:w="1270" w:type="dxa"/>
          </w:tcPr>
          <w:p w:rsidR="00E55CE6" w:rsidRPr="00487D67" w:rsidRDefault="00487D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315</w:t>
            </w:r>
          </w:p>
        </w:tc>
      </w:tr>
      <w:tr w:rsidR="00E55CE6" w:rsidRPr="00E55CE6" w:rsidTr="00E55CE6">
        <w:tc>
          <w:tcPr>
            <w:tcW w:w="7792" w:type="dxa"/>
          </w:tcPr>
          <w:p w:rsidR="00E55CE6" w:rsidRPr="00E55CE6" w:rsidRDefault="00E55CE6" w:rsidP="00E55CE6">
            <w:pPr>
              <w:jc w:val="right"/>
              <w:rPr>
                <w:b/>
              </w:rPr>
            </w:pPr>
            <w:r w:rsidRPr="00E55CE6">
              <w:rPr>
                <w:b/>
              </w:rPr>
              <w:t>КРАЙНО САЛДО В БАНКА:</w:t>
            </w:r>
          </w:p>
        </w:tc>
        <w:tc>
          <w:tcPr>
            <w:tcW w:w="1270" w:type="dxa"/>
          </w:tcPr>
          <w:p w:rsidR="00E55CE6" w:rsidRPr="00487D67" w:rsidRDefault="00487D67" w:rsidP="003C5D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940</w:t>
            </w:r>
          </w:p>
        </w:tc>
      </w:tr>
      <w:tr w:rsidR="00E55CE6" w:rsidRPr="00E55CE6" w:rsidTr="00E55CE6">
        <w:tc>
          <w:tcPr>
            <w:tcW w:w="7792" w:type="dxa"/>
            <w:shd w:val="clear" w:color="auto" w:fill="A8D08D" w:themeFill="accent6" w:themeFillTint="99"/>
          </w:tcPr>
          <w:p w:rsidR="00E55CE6" w:rsidRPr="00E55CE6" w:rsidRDefault="00E55CE6" w:rsidP="00E55CE6">
            <w:pPr>
              <w:jc w:val="right"/>
              <w:rPr>
                <w:b/>
              </w:rPr>
            </w:pPr>
            <w:r w:rsidRPr="00E55CE6">
              <w:rPr>
                <w:b/>
              </w:rPr>
              <w:t>ОБЩА НАЛИЧНОСТ В КРАЯ НА ПЕРИОДА:</w:t>
            </w:r>
          </w:p>
        </w:tc>
        <w:tc>
          <w:tcPr>
            <w:tcW w:w="1270" w:type="dxa"/>
            <w:shd w:val="clear" w:color="auto" w:fill="A8D08D" w:themeFill="accent6" w:themeFillTint="99"/>
          </w:tcPr>
          <w:p w:rsidR="00E55CE6" w:rsidRPr="00487D67" w:rsidRDefault="00487D67" w:rsidP="003C5D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1255</w:t>
            </w:r>
            <w:bookmarkStart w:id="0" w:name="_GoBack"/>
            <w:bookmarkEnd w:id="0"/>
          </w:p>
        </w:tc>
      </w:tr>
    </w:tbl>
    <w:p w:rsidR="00E55CE6" w:rsidRDefault="00E55CE6"/>
    <w:p w:rsidR="00E55CE6" w:rsidRPr="00E55CE6" w:rsidRDefault="00E55CE6" w:rsidP="00E55CE6"/>
    <w:p w:rsidR="00E55CE6" w:rsidRPr="00E55CE6" w:rsidRDefault="00E55CE6" w:rsidP="00E55CE6"/>
    <w:p w:rsidR="00E55CE6" w:rsidRPr="00E55CE6" w:rsidRDefault="00E55CE6" w:rsidP="00E55CE6"/>
    <w:p w:rsidR="00E55CE6" w:rsidRPr="00E55CE6" w:rsidRDefault="00E55CE6" w:rsidP="00E55CE6"/>
    <w:p w:rsidR="00765768" w:rsidRDefault="00E55CE6" w:rsidP="00E55CE6">
      <w:r w:rsidRPr="00E55CE6">
        <w:rPr>
          <w:b/>
          <w:sz w:val="30"/>
          <w:szCs w:val="30"/>
        </w:rPr>
        <w:t>УТВЪРДИЛ</w:t>
      </w:r>
      <w:r>
        <w:t>:</w:t>
      </w:r>
    </w:p>
    <w:p w:rsidR="00E55CE6" w:rsidRPr="00E55CE6" w:rsidRDefault="003C5D56" w:rsidP="00E55CE6">
      <w:pPr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</w:t>
      </w:r>
    </w:p>
    <w:p w:rsidR="00E55CE6" w:rsidRDefault="00E55CE6" w:rsidP="00E55CE6"/>
    <w:p w:rsidR="00E55CE6" w:rsidRDefault="00E55CE6" w:rsidP="00E55CE6"/>
    <w:p w:rsidR="00E55CE6" w:rsidRDefault="00E55CE6" w:rsidP="00E55CE6"/>
    <w:p w:rsidR="00E55CE6" w:rsidRPr="00E55CE6" w:rsidRDefault="00E55CE6" w:rsidP="00E55CE6">
      <w:pPr>
        <w:rPr>
          <w:b/>
          <w:sz w:val="30"/>
          <w:szCs w:val="30"/>
        </w:rPr>
      </w:pPr>
      <w:r w:rsidRPr="00E55CE6">
        <w:rPr>
          <w:b/>
          <w:sz w:val="30"/>
          <w:szCs w:val="30"/>
        </w:rPr>
        <w:t>СЪСТАВИЛ:</w:t>
      </w:r>
    </w:p>
    <w:p w:rsidR="00E55CE6" w:rsidRDefault="003C5D56" w:rsidP="00E55CE6">
      <w:pPr>
        <w:rPr>
          <w:i/>
          <w:sz w:val="26"/>
          <w:szCs w:val="26"/>
        </w:rPr>
      </w:pPr>
      <w:r>
        <w:rPr>
          <w:i/>
          <w:sz w:val="26"/>
          <w:szCs w:val="26"/>
        </w:rPr>
        <w:t>Читалищен секретар</w:t>
      </w:r>
    </w:p>
    <w:p w:rsidR="0038689A" w:rsidRDefault="0038689A" w:rsidP="00E55CE6">
      <w:pPr>
        <w:rPr>
          <w:i/>
          <w:sz w:val="26"/>
          <w:szCs w:val="26"/>
        </w:rPr>
      </w:pPr>
    </w:p>
    <w:p w:rsidR="0038689A" w:rsidRDefault="0038689A" w:rsidP="00E55CE6">
      <w:pPr>
        <w:rPr>
          <w:i/>
          <w:sz w:val="26"/>
          <w:szCs w:val="26"/>
        </w:rPr>
      </w:pPr>
    </w:p>
    <w:p w:rsidR="0038689A" w:rsidRDefault="0038689A" w:rsidP="00E55CE6">
      <w:pPr>
        <w:rPr>
          <w:i/>
          <w:sz w:val="26"/>
          <w:szCs w:val="26"/>
        </w:rPr>
      </w:pPr>
    </w:p>
    <w:p w:rsidR="0038689A" w:rsidRDefault="0038689A" w:rsidP="00E55CE6">
      <w:pPr>
        <w:rPr>
          <w:i/>
          <w:sz w:val="26"/>
          <w:szCs w:val="26"/>
        </w:rPr>
      </w:pPr>
    </w:p>
    <w:p w:rsidR="0038689A" w:rsidRDefault="0038689A" w:rsidP="00E55CE6">
      <w:pPr>
        <w:rPr>
          <w:i/>
          <w:sz w:val="26"/>
          <w:szCs w:val="26"/>
        </w:rPr>
      </w:pPr>
    </w:p>
    <w:p w:rsidR="0038689A" w:rsidRDefault="0038689A" w:rsidP="00E55CE6">
      <w:pPr>
        <w:rPr>
          <w:i/>
          <w:sz w:val="26"/>
          <w:szCs w:val="26"/>
        </w:rPr>
      </w:pPr>
    </w:p>
    <w:p w:rsidR="0038689A" w:rsidRDefault="0038689A" w:rsidP="0038689A">
      <w:pPr>
        <w:jc w:val="center"/>
        <w:rPr>
          <w:b/>
          <w:sz w:val="32"/>
          <w:szCs w:val="32"/>
        </w:rPr>
      </w:pPr>
      <w:r w:rsidRPr="00F5754D">
        <w:rPr>
          <w:b/>
          <w:sz w:val="32"/>
          <w:szCs w:val="32"/>
          <w:u w:val="single"/>
        </w:rPr>
        <w:lastRenderedPageBreak/>
        <w:t xml:space="preserve">ПЛАН - ПРОГРАМА ЗА РАБОТАТА НА ЧИТАЛИЩЕТО ПРИ НАРОДНО ЧИТАЛИЩЕ „ПРОСВЕТА – 1943”, с. ТИМАРЕВО </w:t>
      </w:r>
      <w:r w:rsidR="00F5754D">
        <w:rPr>
          <w:b/>
          <w:sz w:val="32"/>
          <w:szCs w:val="32"/>
          <w:u w:val="single"/>
        </w:rPr>
        <w:t xml:space="preserve">ЗА 2023 </w:t>
      </w:r>
      <w:r w:rsidRPr="00F5754D">
        <w:rPr>
          <w:b/>
          <w:sz w:val="32"/>
          <w:szCs w:val="32"/>
          <w:u w:val="single"/>
        </w:rPr>
        <w:t>ГОДИНА</w:t>
      </w:r>
      <w:r w:rsidRPr="00F5754D">
        <w:rPr>
          <w:b/>
          <w:sz w:val="32"/>
          <w:szCs w:val="32"/>
        </w:rPr>
        <w:t xml:space="preserve"> </w:t>
      </w:r>
    </w:p>
    <w:p w:rsidR="00F5754D" w:rsidRPr="00F5754D" w:rsidRDefault="00F5754D" w:rsidP="0038689A">
      <w:pPr>
        <w:jc w:val="center"/>
        <w:rPr>
          <w:b/>
          <w:sz w:val="32"/>
          <w:szCs w:val="32"/>
        </w:rPr>
      </w:pPr>
    </w:p>
    <w:p w:rsidR="00F5754D" w:rsidRDefault="0038689A" w:rsidP="00F5754D">
      <w:pPr>
        <w:jc w:val="center"/>
        <w:rPr>
          <w:sz w:val="32"/>
          <w:szCs w:val="32"/>
        </w:rPr>
      </w:pPr>
      <w:r w:rsidRPr="0038689A">
        <w:rPr>
          <w:b/>
          <w:sz w:val="32"/>
          <w:szCs w:val="32"/>
        </w:rPr>
        <w:t>ОСНОВНИ ЗАДАЧИ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>Развитие и институционално укрепване на читалището, като местен общност Ен център с културно-просветна, информационна, социална и гражданска функции.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общество.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 </w:t>
      </w:r>
    </w:p>
    <w:p w:rsidR="0038689A" w:rsidRDefault="0038689A" w:rsidP="0038689A">
      <w:pPr>
        <w:jc w:val="center"/>
        <w:rPr>
          <w:sz w:val="32"/>
          <w:szCs w:val="32"/>
        </w:rPr>
      </w:pPr>
      <w:r w:rsidRPr="0038689A">
        <w:rPr>
          <w:b/>
          <w:sz w:val="32"/>
          <w:szCs w:val="32"/>
        </w:rPr>
        <w:t>ПОДЗАДАЧИ И ПРИОРИТЕТНИ НАПРАВЛЕНИЯ В ДЕЙНОСТТА НА ЧИТАЛИЩЕТО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1. Утвърждаване на читалището, като информационен и културен център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2. Възраждане и съхраняване на непреходните духовни ценности, автентични традиции и самобитни обичаи;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3. Превръщане на Читалището в притегателен център и място за изява и оползотворяване на свободното време както на възрастни, така и на повече деца и младежи;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4.Участие на читалището в реализацията на областни, общински (градски) </w:t>
      </w:r>
      <w:proofErr w:type="spellStart"/>
      <w:r w:rsidRPr="0038689A">
        <w:rPr>
          <w:sz w:val="32"/>
          <w:szCs w:val="32"/>
        </w:rPr>
        <w:t>социокултурни</w:t>
      </w:r>
      <w:proofErr w:type="spellEnd"/>
      <w:r w:rsidRPr="0038689A">
        <w:rPr>
          <w:sz w:val="32"/>
          <w:szCs w:val="32"/>
        </w:rPr>
        <w:t xml:space="preserve"> програми - Фестивали, Събори, Празник на населеното място, Юбилеи;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5. Участието на читалището в проекти </w:t>
      </w:r>
    </w:p>
    <w:p w:rsidR="0038689A" w:rsidRDefault="0038689A" w:rsidP="0038689A">
      <w:pPr>
        <w:jc w:val="both"/>
        <w:rPr>
          <w:sz w:val="32"/>
          <w:szCs w:val="32"/>
        </w:rPr>
      </w:pPr>
    </w:p>
    <w:p w:rsidR="0038689A" w:rsidRDefault="0038689A" w:rsidP="0038689A">
      <w:pPr>
        <w:jc w:val="center"/>
        <w:rPr>
          <w:sz w:val="32"/>
          <w:szCs w:val="32"/>
        </w:rPr>
      </w:pPr>
      <w:r w:rsidRPr="0038689A">
        <w:rPr>
          <w:b/>
          <w:sz w:val="32"/>
          <w:szCs w:val="32"/>
        </w:rPr>
        <w:t>ДЕЙНОСТИ ПО ПЛАН – ПРОГРАМАТА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lastRenderedPageBreak/>
        <w:t xml:space="preserve">По всяко от дейностите на читалището се планира: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Изучаване на интересите и потребностите на реалните и потенциалната аудитория, която ще посещава на читалищните мероприятия;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Участие в областни, общински програми;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Попълване на фонда. Изготвяне на изложби;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Създаване на информационна среда (информационни стендове и витрини и др.).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Организация на акции извън стените на читалището;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Участие в текущи проекти </w:t>
      </w:r>
    </w:p>
    <w:p w:rsidR="0038689A" w:rsidRDefault="0038689A" w:rsidP="0038689A">
      <w:pPr>
        <w:jc w:val="both"/>
        <w:rPr>
          <w:sz w:val="32"/>
          <w:szCs w:val="32"/>
        </w:rPr>
      </w:pPr>
    </w:p>
    <w:p w:rsidR="0038689A" w:rsidRDefault="0038689A" w:rsidP="0038689A">
      <w:pPr>
        <w:jc w:val="center"/>
        <w:rPr>
          <w:sz w:val="32"/>
          <w:szCs w:val="32"/>
        </w:rPr>
      </w:pPr>
      <w:r w:rsidRPr="0038689A">
        <w:rPr>
          <w:b/>
          <w:sz w:val="32"/>
          <w:szCs w:val="32"/>
        </w:rPr>
        <w:t>ОСНОВНИ ДЕЙНОСТИ НА НАРОДНОТО ЧИТАЛИЩЕ</w:t>
      </w:r>
    </w:p>
    <w:p w:rsidR="0038689A" w:rsidRPr="00F5754D" w:rsidRDefault="00F5754D" w:rsidP="00F5754D">
      <w:pPr>
        <w:rPr>
          <w:sz w:val="32"/>
          <w:szCs w:val="32"/>
        </w:rPr>
      </w:pPr>
      <w:r w:rsidRPr="00F5754D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38689A" w:rsidRPr="00F5754D">
        <w:rPr>
          <w:sz w:val="32"/>
          <w:szCs w:val="32"/>
        </w:rPr>
        <w:t xml:space="preserve">Обогатяване на библиотечния фонд </w:t>
      </w:r>
    </w:p>
    <w:p w:rsidR="0038689A" w:rsidRPr="00F5754D" w:rsidRDefault="0038689A" w:rsidP="00F5754D">
      <w:pPr>
        <w:rPr>
          <w:sz w:val="32"/>
          <w:szCs w:val="32"/>
        </w:rPr>
      </w:pPr>
      <w:r w:rsidRPr="00F5754D">
        <w:rPr>
          <w:sz w:val="32"/>
          <w:szCs w:val="32"/>
        </w:rPr>
        <w:t>– закупуване на нова литература, абонамент за периодични издания Източници и способи за комплектуване:</w:t>
      </w:r>
    </w:p>
    <w:p w:rsidR="0038689A" w:rsidRPr="00F5754D" w:rsidRDefault="0038689A" w:rsidP="00F5754D">
      <w:pPr>
        <w:rPr>
          <w:sz w:val="32"/>
          <w:szCs w:val="32"/>
        </w:rPr>
      </w:pPr>
      <w:r w:rsidRPr="00F5754D">
        <w:rPr>
          <w:sz w:val="32"/>
          <w:szCs w:val="32"/>
        </w:rPr>
        <w:t>- средства за покупка на книги – 200лв;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2. Опазване на библиотечните фондове: 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- Проверка на фонда - инвентаризация. 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Отговорно лице: </w:t>
      </w:r>
      <w:r>
        <w:rPr>
          <w:sz w:val="32"/>
          <w:szCs w:val="32"/>
        </w:rPr>
        <w:t>Гюлшен Иляз</w:t>
      </w:r>
      <w:r w:rsidRPr="0038689A">
        <w:rPr>
          <w:sz w:val="32"/>
          <w:szCs w:val="32"/>
        </w:rPr>
        <w:t xml:space="preserve"> 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3. Работа с читателите 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- Тематични изложби във връзка с годишнини - снимки, книги; 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4. </w:t>
      </w:r>
      <w:r w:rsidR="00F5754D">
        <w:rPr>
          <w:sz w:val="32"/>
          <w:szCs w:val="32"/>
        </w:rPr>
        <w:t>Абонамент за</w:t>
      </w:r>
      <w:r w:rsidRPr="0038689A">
        <w:rPr>
          <w:sz w:val="32"/>
          <w:szCs w:val="32"/>
        </w:rPr>
        <w:t xml:space="preserve"> периодичен печат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 - Образователни инициативи от библиотеката: 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- годишнини, свързани с исторически дати и личности: </w:t>
      </w:r>
    </w:p>
    <w:p w:rsidR="0038689A" w:rsidRDefault="0038689A" w:rsidP="00F5754D">
      <w:pPr>
        <w:rPr>
          <w:sz w:val="32"/>
          <w:szCs w:val="32"/>
        </w:rPr>
      </w:pPr>
      <w:r w:rsidRPr="0038689A">
        <w:rPr>
          <w:sz w:val="32"/>
          <w:szCs w:val="32"/>
        </w:rPr>
        <w:t xml:space="preserve">Отговорно лице: </w:t>
      </w:r>
      <w:r>
        <w:rPr>
          <w:sz w:val="32"/>
          <w:szCs w:val="32"/>
        </w:rPr>
        <w:t>Гюлшен Иляз</w:t>
      </w:r>
      <w:r w:rsidRPr="0038689A">
        <w:rPr>
          <w:sz w:val="32"/>
          <w:szCs w:val="32"/>
        </w:rPr>
        <w:t xml:space="preserve"> </w:t>
      </w:r>
    </w:p>
    <w:p w:rsidR="0038689A" w:rsidRDefault="0038689A" w:rsidP="00F5754D">
      <w:pPr>
        <w:rPr>
          <w:sz w:val="32"/>
          <w:szCs w:val="32"/>
        </w:rPr>
      </w:pPr>
    </w:p>
    <w:p w:rsidR="0038689A" w:rsidRDefault="0038689A" w:rsidP="0038689A">
      <w:pPr>
        <w:jc w:val="center"/>
        <w:rPr>
          <w:sz w:val="32"/>
          <w:szCs w:val="32"/>
        </w:rPr>
      </w:pPr>
      <w:r w:rsidRPr="0038689A">
        <w:rPr>
          <w:b/>
          <w:sz w:val="32"/>
          <w:szCs w:val="32"/>
        </w:rPr>
        <w:t>ХУДОЖЕСТВЕНО ТВОРЧЕСТВО И КРЪЖОЦИ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1.Работа с женския клуб, организиране на събирания и теми Отговорник: </w:t>
      </w:r>
      <w:r>
        <w:rPr>
          <w:sz w:val="32"/>
          <w:szCs w:val="32"/>
        </w:rPr>
        <w:t>Гюлшен Иляз</w:t>
      </w:r>
      <w:r w:rsidRPr="0038689A">
        <w:rPr>
          <w:sz w:val="32"/>
          <w:szCs w:val="32"/>
        </w:rPr>
        <w:t xml:space="preserve"> </w:t>
      </w:r>
    </w:p>
    <w:p w:rsidR="0038689A" w:rsidRDefault="0038689A" w:rsidP="0038689A">
      <w:pPr>
        <w:jc w:val="center"/>
        <w:rPr>
          <w:b/>
          <w:sz w:val="32"/>
          <w:szCs w:val="32"/>
        </w:rPr>
      </w:pPr>
    </w:p>
    <w:p w:rsidR="0038689A" w:rsidRPr="0038689A" w:rsidRDefault="0038689A" w:rsidP="0038689A">
      <w:pPr>
        <w:jc w:val="center"/>
        <w:rPr>
          <w:b/>
          <w:sz w:val="32"/>
          <w:szCs w:val="32"/>
        </w:rPr>
      </w:pPr>
      <w:r w:rsidRPr="0038689A">
        <w:rPr>
          <w:b/>
          <w:sz w:val="32"/>
          <w:szCs w:val="32"/>
        </w:rPr>
        <w:t>КУЛТУРЕН ПЛАН НА ЧИТАЛИЩЕТО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 - Бабин</w:t>
      </w:r>
      <w:r w:rsidR="00F5754D">
        <w:rPr>
          <w:sz w:val="32"/>
          <w:szCs w:val="32"/>
        </w:rPr>
        <w:t xml:space="preserve"> </w:t>
      </w:r>
      <w:r w:rsidRPr="0038689A">
        <w:rPr>
          <w:sz w:val="32"/>
          <w:szCs w:val="32"/>
        </w:rPr>
        <w:t xml:space="preserve">ден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Парти за Св. Валентин </w:t>
      </w:r>
    </w:p>
    <w:p w:rsidR="0038689A" w:rsidRDefault="00F5754D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 Работилница</w:t>
      </w:r>
      <w:r w:rsidR="0038689A" w:rsidRPr="0038689A">
        <w:rPr>
          <w:sz w:val="32"/>
          <w:szCs w:val="32"/>
        </w:rPr>
        <w:t xml:space="preserve"> за изработка на мартенички </w:t>
      </w:r>
    </w:p>
    <w:p w:rsidR="00F5754D" w:rsidRDefault="00F5754D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 Посрещане на баба М</w:t>
      </w:r>
      <w:r w:rsidR="0038689A" w:rsidRPr="0038689A">
        <w:rPr>
          <w:sz w:val="32"/>
          <w:szCs w:val="32"/>
        </w:rPr>
        <w:t xml:space="preserve">арта съвместно с ЦДГ с. Тимарево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Тържество за осми март </w:t>
      </w:r>
    </w:p>
    <w:p w:rsidR="00F5754D" w:rsidRDefault="00F5754D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-Отпразнуване на Великден</w:t>
      </w:r>
    </w:p>
    <w:p w:rsidR="00F5754D" w:rsidRDefault="00F5754D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-Тържествен концерт за ден на селото и 80-годишнина на читалището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Детско тържество по повод първи юни </w:t>
      </w:r>
    </w:p>
    <w:p w:rsidR="00F5754D" w:rsidRDefault="00F5754D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 Ден на плодородието- изложба на ръчни произведения</w:t>
      </w:r>
    </w:p>
    <w:p w:rsidR="00F5754D" w:rsidRDefault="00F5754D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Хелоуин</w:t>
      </w:r>
      <w:proofErr w:type="spellEnd"/>
      <w:r>
        <w:rPr>
          <w:sz w:val="32"/>
          <w:szCs w:val="32"/>
        </w:rPr>
        <w:t xml:space="preserve"> парти с децата и младите на селото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Коледно тържество </w:t>
      </w:r>
    </w:p>
    <w:p w:rsidR="009426D3" w:rsidRDefault="009426D3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-Новогодишно празненство</w:t>
      </w:r>
    </w:p>
    <w:p w:rsidR="0038689A" w:rsidRDefault="0038689A" w:rsidP="0038689A">
      <w:pPr>
        <w:jc w:val="both"/>
        <w:rPr>
          <w:sz w:val="32"/>
          <w:szCs w:val="32"/>
        </w:rPr>
      </w:pPr>
    </w:p>
    <w:p w:rsidR="0038689A" w:rsidRPr="0038689A" w:rsidRDefault="0038689A" w:rsidP="0038689A">
      <w:pPr>
        <w:jc w:val="center"/>
        <w:rPr>
          <w:b/>
          <w:sz w:val="32"/>
          <w:szCs w:val="32"/>
        </w:rPr>
      </w:pPr>
      <w:r w:rsidRPr="0038689A">
        <w:rPr>
          <w:b/>
          <w:sz w:val="32"/>
          <w:szCs w:val="32"/>
        </w:rPr>
        <w:t>ДРУГИ ДЕЙНОСТИ НА БИБЛИОТЕКАТА</w:t>
      </w:r>
    </w:p>
    <w:p w:rsidR="0038689A" w:rsidRDefault="004175D8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-Участие в проекти</w:t>
      </w:r>
      <w:r w:rsidR="0038689A" w:rsidRPr="0038689A">
        <w:rPr>
          <w:sz w:val="32"/>
          <w:szCs w:val="32"/>
        </w:rPr>
        <w:t xml:space="preserve"> за извършване н</w:t>
      </w:r>
      <w:r>
        <w:rPr>
          <w:sz w:val="32"/>
          <w:szCs w:val="32"/>
        </w:rPr>
        <w:t>а основен ремонт на читалищната</w:t>
      </w:r>
      <w:r w:rsidR="0038689A" w:rsidRPr="0038689A">
        <w:rPr>
          <w:sz w:val="32"/>
          <w:szCs w:val="32"/>
        </w:rPr>
        <w:t xml:space="preserve"> сграда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-Участие в семинари и обучения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- Участия в други проекти </w:t>
      </w:r>
    </w:p>
    <w:p w:rsidR="0038689A" w:rsidRPr="004175D8" w:rsidRDefault="0038689A" w:rsidP="009426D3">
      <w:pPr>
        <w:jc w:val="center"/>
        <w:rPr>
          <w:b/>
          <w:sz w:val="32"/>
          <w:szCs w:val="32"/>
        </w:rPr>
      </w:pPr>
      <w:r w:rsidRPr="004175D8">
        <w:rPr>
          <w:b/>
          <w:sz w:val="32"/>
          <w:szCs w:val="32"/>
        </w:rPr>
        <w:lastRenderedPageBreak/>
        <w:t>ПРИМЕРЕН ФИНАНСОВ ПЛАН</w:t>
      </w:r>
    </w:p>
    <w:p w:rsidR="0038689A" w:rsidRDefault="004175D8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1. Бабин ден 300</w:t>
      </w:r>
      <w:r w:rsidR="0038689A" w:rsidRPr="0038689A">
        <w:rPr>
          <w:sz w:val="32"/>
          <w:szCs w:val="32"/>
        </w:rPr>
        <w:t xml:space="preserve"> лв. </w:t>
      </w:r>
    </w:p>
    <w:p w:rsidR="0038689A" w:rsidRDefault="004175D8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2. ”Баба Марта ” 50</w:t>
      </w:r>
      <w:r w:rsidR="0038689A" w:rsidRPr="0038689A">
        <w:rPr>
          <w:sz w:val="32"/>
          <w:szCs w:val="32"/>
        </w:rPr>
        <w:t xml:space="preserve">лв. </w:t>
      </w:r>
    </w:p>
    <w:p w:rsidR="0038689A" w:rsidRDefault="004175D8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38689A" w:rsidRPr="0038689A">
        <w:rPr>
          <w:sz w:val="32"/>
          <w:szCs w:val="32"/>
        </w:rPr>
        <w:t xml:space="preserve"> Закупуване </w:t>
      </w:r>
      <w:r>
        <w:rPr>
          <w:sz w:val="32"/>
          <w:szCs w:val="32"/>
        </w:rPr>
        <w:t>на препоръчителна литература 300</w:t>
      </w:r>
      <w:r w:rsidR="0038689A" w:rsidRPr="0038689A">
        <w:rPr>
          <w:sz w:val="32"/>
          <w:szCs w:val="32"/>
        </w:rPr>
        <w:t xml:space="preserve">лв. </w:t>
      </w:r>
    </w:p>
    <w:p w:rsidR="004175D8" w:rsidRDefault="004175D8" w:rsidP="0038689A">
      <w:pPr>
        <w:jc w:val="both"/>
        <w:rPr>
          <w:sz w:val="32"/>
          <w:szCs w:val="32"/>
        </w:rPr>
      </w:pPr>
      <w:r>
        <w:rPr>
          <w:sz w:val="32"/>
          <w:szCs w:val="32"/>
        </w:rPr>
        <w:t>4. Ден на селото и юбилей на читалището 3000лв.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>5</w:t>
      </w:r>
      <w:r w:rsidR="004175D8">
        <w:rPr>
          <w:sz w:val="32"/>
          <w:szCs w:val="32"/>
        </w:rPr>
        <w:t>.</w:t>
      </w:r>
      <w:r w:rsidRPr="0038689A">
        <w:rPr>
          <w:sz w:val="32"/>
          <w:szCs w:val="32"/>
        </w:rPr>
        <w:t xml:space="preserve"> Детски тържества 1500лв. </w:t>
      </w:r>
    </w:p>
    <w:p w:rsid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>6</w:t>
      </w:r>
      <w:r w:rsidR="004175D8">
        <w:rPr>
          <w:sz w:val="32"/>
          <w:szCs w:val="32"/>
        </w:rPr>
        <w:t>.</w:t>
      </w:r>
      <w:r w:rsidRPr="0038689A">
        <w:rPr>
          <w:sz w:val="32"/>
          <w:szCs w:val="32"/>
        </w:rPr>
        <w:t xml:space="preserve"> Коледен празник </w:t>
      </w:r>
      <w:r w:rsidR="004175D8">
        <w:rPr>
          <w:sz w:val="32"/>
          <w:szCs w:val="32"/>
        </w:rPr>
        <w:t>800</w:t>
      </w:r>
      <w:r w:rsidRPr="0038689A">
        <w:rPr>
          <w:sz w:val="32"/>
          <w:szCs w:val="32"/>
        </w:rPr>
        <w:t xml:space="preserve"> лв</w:t>
      </w:r>
      <w:r w:rsidR="004175D8">
        <w:rPr>
          <w:sz w:val="32"/>
          <w:szCs w:val="32"/>
        </w:rPr>
        <w:t>.</w:t>
      </w:r>
    </w:p>
    <w:p w:rsidR="0038689A" w:rsidRDefault="0038689A" w:rsidP="0038689A">
      <w:pPr>
        <w:jc w:val="both"/>
        <w:rPr>
          <w:sz w:val="32"/>
          <w:szCs w:val="32"/>
        </w:rPr>
      </w:pPr>
    </w:p>
    <w:p w:rsidR="0038689A" w:rsidRPr="0038689A" w:rsidRDefault="0038689A" w:rsidP="0038689A">
      <w:pPr>
        <w:jc w:val="both"/>
        <w:rPr>
          <w:sz w:val="32"/>
          <w:szCs w:val="32"/>
        </w:rPr>
      </w:pPr>
      <w:r w:rsidRPr="0038689A">
        <w:rPr>
          <w:sz w:val="32"/>
          <w:szCs w:val="32"/>
        </w:rPr>
        <w:t xml:space="preserve"> Изготвил: </w:t>
      </w:r>
      <w:r w:rsidR="004175D8">
        <w:rPr>
          <w:sz w:val="32"/>
          <w:szCs w:val="32"/>
        </w:rPr>
        <w:t>Гюлшен Иляз</w:t>
      </w:r>
      <w:r w:rsidRPr="0038689A">
        <w:rPr>
          <w:sz w:val="32"/>
          <w:szCs w:val="32"/>
        </w:rPr>
        <w:t xml:space="preserve"> - </w:t>
      </w:r>
      <w:proofErr w:type="spellStart"/>
      <w:r w:rsidRPr="0038689A">
        <w:rPr>
          <w:sz w:val="32"/>
          <w:szCs w:val="32"/>
        </w:rPr>
        <w:t>чит</w:t>
      </w:r>
      <w:proofErr w:type="spellEnd"/>
      <w:r w:rsidRPr="0038689A">
        <w:rPr>
          <w:sz w:val="32"/>
          <w:szCs w:val="32"/>
        </w:rPr>
        <w:t>. секретар</w:t>
      </w:r>
    </w:p>
    <w:sectPr w:rsidR="0038689A" w:rsidRPr="003868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54" w:rsidRDefault="00A52954" w:rsidP="0038689A">
      <w:pPr>
        <w:spacing w:after="0" w:line="240" w:lineRule="auto"/>
      </w:pPr>
      <w:r>
        <w:separator/>
      </w:r>
    </w:p>
  </w:endnote>
  <w:endnote w:type="continuationSeparator" w:id="0">
    <w:p w:rsidR="00A52954" w:rsidRDefault="00A52954" w:rsidP="0038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9A" w:rsidRDefault="0038689A">
    <w:pPr>
      <w:pStyle w:val="a8"/>
    </w:pPr>
  </w:p>
  <w:p w:rsidR="0038689A" w:rsidRDefault="00386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54" w:rsidRDefault="00A52954" w:rsidP="0038689A">
      <w:pPr>
        <w:spacing w:after="0" w:line="240" w:lineRule="auto"/>
      </w:pPr>
      <w:r>
        <w:separator/>
      </w:r>
    </w:p>
  </w:footnote>
  <w:footnote w:type="continuationSeparator" w:id="0">
    <w:p w:rsidR="00A52954" w:rsidRDefault="00A52954" w:rsidP="0038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E18"/>
    <w:multiLevelType w:val="hybridMultilevel"/>
    <w:tmpl w:val="A6CC9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75B5"/>
    <w:multiLevelType w:val="hybridMultilevel"/>
    <w:tmpl w:val="E836E8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123C"/>
    <w:multiLevelType w:val="hybridMultilevel"/>
    <w:tmpl w:val="5F744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46CA"/>
    <w:multiLevelType w:val="hybridMultilevel"/>
    <w:tmpl w:val="E708B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4"/>
    <w:rsid w:val="000A2947"/>
    <w:rsid w:val="001D47AE"/>
    <w:rsid w:val="00225807"/>
    <w:rsid w:val="002A6868"/>
    <w:rsid w:val="0038689A"/>
    <w:rsid w:val="003C5D56"/>
    <w:rsid w:val="004175D8"/>
    <w:rsid w:val="00466022"/>
    <w:rsid w:val="00487D67"/>
    <w:rsid w:val="006F4517"/>
    <w:rsid w:val="00765768"/>
    <w:rsid w:val="007972E3"/>
    <w:rsid w:val="007C61B5"/>
    <w:rsid w:val="00800AD6"/>
    <w:rsid w:val="00874B99"/>
    <w:rsid w:val="009426D3"/>
    <w:rsid w:val="009D56FC"/>
    <w:rsid w:val="00A52954"/>
    <w:rsid w:val="00AB3447"/>
    <w:rsid w:val="00AB6FD2"/>
    <w:rsid w:val="00B05F01"/>
    <w:rsid w:val="00BB6EE2"/>
    <w:rsid w:val="00BD5993"/>
    <w:rsid w:val="00C56CF7"/>
    <w:rsid w:val="00D115A4"/>
    <w:rsid w:val="00D317CC"/>
    <w:rsid w:val="00D42F27"/>
    <w:rsid w:val="00E55CE6"/>
    <w:rsid w:val="00E6074F"/>
    <w:rsid w:val="00EB6807"/>
    <w:rsid w:val="00EE6244"/>
    <w:rsid w:val="00F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3304"/>
  <w15:chartTrackingRefBased/>
  <w15:docId w15:val="{8DDBBB08-1474-4244-B8AB-1C951D0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E6244"/>
  </w:style>
  <w:style w:type="table" w:styleId="a5">
    <w:name w:val="Table Grid"/>
    <w:basedOn w:val="a1"/>
    <w:uiPriority w:val="39"/>
    <w:rsid w:val="00EE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C5D5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8689A"/>
  </w:style>
  <w:style w:type="paragraph" w:styleId="aa">
    <w:name w:val="List Paragraph"/>
    <w:basedOn w:val="a"/>
    <w:uiPriority w:val="34"/>
    <w:qFormat/>
    <w:rsid w:val="0038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2023-01-12T10:42:00Z</cp:lastPrinted>
  <dcterms:created xsi:type="dcterms:W3CDTF">2022-07-04T06:41:00Z</dcterms:created>
  <dcterms:modified xsi:type="dcterms:W3CDTF">2023-03-21T09:56:00Z</dcterms:modified>
</cp:coreProperties>
</file>